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  <w:bookmarkStart w:id="0" w:name="_GoBack"/>
      <w:bookmarkEnd w:id="0"/>
    </w:p>
    <w:p w:rsidR="00012091" w:rsidRDefault="00012091" w:rsidP="00012091"/>
    <w:p w:rsidR="00012091" w:rsidRPr="00012091" w:rsidRDefault="00012091" w:rsidP="00012091"/>
    <w:p w:rsidR="00393E3E" w:rsidRDefault="00393E3E" w:rsidP="00393E3E"/>
    <w:p w:rsidR="00393E3E" w:rsidRDefault="00393E3E" w:rsidP="00393E3E"/>
    <w:p w:rsidR="00393E3E" w:rsidRPr="00393E3E" w:rsidRDefault="00393E3E" w:rsidP="00393E3E">
      <w:bookmarkStart w:id="1" w:name="_Hlk525311988"/>
    </w:p>
    <w:p w:rsidR="00FC6CDB" w:rsidRPr="00FC6CDB" w:rsidRDefault="00FC6CDB" w:rsidP="00FC6CDB"/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Default="00D050BB" w:rsidP="0053258A">
      <w:pPr>
        <w:pStyle w:val="Title"/>
        <w:rPr>
          <w:b w:val="0"/>
        </w:rPr>
      </w:pPr>
      <w:bookmarkStart w:id="2" w:name="_Hlk492656562"/>
      <w:r w:rsidRPr="00807808">
        <w:rPr>
          <w:b w:val="0"/>
        </w:rPr>
        <w:t>CITY COMMISSION MEETING</w:t>
      </w:r>
    </w:p>
    <w:p w:rsidR="000A75E6" w:rsidRDefault="000A75E6" w:rsidP="0053258A">
      <w:pPr>
        <w:pStyle w:val="Title"/>
        <w:rPr>
          <w:b w:val="0"/>
          <w:sz w:val="32"/>
        </w:rPr>
      </w:pPr>
    </w:p>
    <w:p w:rsidR="000A75E6" w:rsidRDefault="000A75E6" w:rsidP="0053258A">
      <w:pPr>
        <w:pStyle w:val="Title"/>
        <w:rPr>
          <w:b w:val="0"/>
          <w:sz w:val="32"/>
        </w:rPr>
      </w:pPr>
    </w:p>
    <w:p w:rsidR="00D050BB" w:rsidRPr="00807808" w:rsidRDefault="00772EDA" w:rsidP="009859EF">
      <w:pPr>
        <w:jc w:val="center"/>
        <w:rPr>
          <w:sz w:val="32"/>
        </w:rPr>
      </w:pPr>
      <w:r>
        <w:rPr>
          <w:sz w:val="32"/>
        </w:rPr>
        <w:t>November 12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FA6905" w:rsidP="0053258A">
      <w:pPr>
        <w:jc w:val="center"/>
        <w:rPr>
          <w:sz w:val="32"/>
        </w:rPr>
      </w:pPr>
      <w:r w:rsidRPr="00FA6905">
        <w:rPr>
          <w:sz w:val="32"/>
          <w:highlight w:val="yellow"/>
        </w:rPr>
        <w:t>6</w:t>
      </w:r>
      <w:r w:rsidR="00615E07" w:rsidRPr="00FA6905">
        <w:rPr>
          <w:sz w:val="32"/>
          <w:highlight w:val="yellow"/>
        </w:rPr>
        <w:t>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267C1" w:rsidRDefault="00D050BB" w:rsidP="00D267C1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917E41">
        <w:t>October</w:t>
      </w:r>
      <w:r w:rsidR="00E400FE">
        <w:t xml:space="preserve"> </w:t>
      </w:r>
      <w:r w:rsidR="00772EDA">
        <w:t>22</w:t>
      </w:r>
      <w:r w:rsidR="00953832"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110413" w:rsidRDefault="00D050BB" w:rsidP="00772EDA">
      <w:pPr>
        <w:numPr>
          <w:ilvl w:val="0"/>
          <w:numId w:val="3"/>
        </w:numPr>
        <w:spacing w:line="360" w:lineRule="auto"/>
      </w:pPr>
      <w:r>
        <w:t>Public Comment</w:t>
      </w:r>
    </w:p>
    <w:p w:rsidR="00913FE1" w:rsidRDefault="00913FE1" w:rsidP="00772EDA">
      <w:pPr>
        <w:numPr>
          <w:ilvl w:val="0"/>
          <w:numId w:val="3"/>
        </w:numPr>
        <w:spacing w:line="360" w:lineRule="auto"/>
      </w:pPr>
      <w:r>
        <w:t>2018 Arbor Day Grant Resolution (securing funds)</w:t>
      </w:r>
    </w:p>
    <w:p w:rsidR="00913FE1" w:rsidRDefault="00913FE1" w:rsidP="00772EDA">
      <w:pPr>
        <w:numPr>
          <w:ilvl w:val="0"/>
          <w:numId w:val="3"/>
        </w:numPr>
        <w:spacing w:line="360" w:lineRule="auto"/>
      </w:pPr>
      <w:r>
        <w:t>Police Equipment Reserve Expenditure Resolution</w:t>
      </w:r>
    </w:p>
    <w:p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E1" w:rsidP="00563843">
            <w:pPr>
              <w:jc w:val="center"/>
            </w:pPr>
            <w:r>
              <w:t>November 12</w:t>
            </w:r>
            <w:r w:rsidR="000C747A">
              <w:t xml:space="preserve">, </w:t>
            </w:r>
            <w:r w:rsidR="00FB291F">
              <w:t>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913FE1" w:rsidP="003E4BB9">
            <w:pPr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913FE1">
              <w:t>228</w:t>
            </w:r>
            <w:r w:rsidR="007757C7">
              <w:t>,</w:t>
            </w:r>
            <w:r w:rsidR="007C0086">
              <w:t>9</w:t>
            </w:r>
            <w:r w:rsidR="00913FE1">
              <w:t>03</w:t>
            </w:r>
            <w:r w:rsidR="007C0086">
              <w:t>.</w:t>
            </w:r>
            <w:r w:rsidR="00913FE1">
              <w:t>32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913FE1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E1" w:rsidRPr="00807808" w:rsidRDefault="00913FE1" w:rsidP="00913FE1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E1" w:rsidRPr="00807808" w:rsidRDefault="00913FE1" w:rsidP="00913FE1">
            <w:pPr>
              <w:jc w:val="center"/>
            </w:pPr>
            <w:r>
              <w:t>November 12,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E1" w:rsidRPr="00807808" w:rsidRDefault="00913FE1" w:rsidP="00913FE1">
            <w:pPr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E1" w:rsidRPr="00807808" w:rsidRDefault="00913FE1" w:rsidP="00913FE1">
            <w:pPr>
              <w:jc w:val="center"/>
              <w:rPr>
                <w:i/>
              </w:rPr>
            </w:pPr>
            <w:r w:rsidRPr="00807808">
              <w:t>$</w:t>
            </w:r>
            <w:r>
              <w:t>12,080.24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913FE1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E1" w:rsidRPr="00807808" w:rsidRDefault="00913FE1" w:rsidP="00913FE1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E1" w:rsidRPr="00807808" w:rsidRDefault="00913FE1" w:rsidP="00913FE1">
            <w:pPr>
              <w:jc w:val="center"/>
            </w:pPr>
            <w:r>
              <w:t>November 12,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E1" w:rsidRPr="00807808" w:rsidRDefault="00913FE1" w:rsidP="00913FE1">
            <w:pPr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E1" w:rsidRPr="00807808" w:rsidRDefault="00913FE1" w:rsidP="00913FE1">
            <w:pPr>
              <w:jc w:val="center"/>
            </w:pPr>
            <w:r>
              <w:t>$82,248.90</w:t>
            </w:r>
          </w:p>
        </w:tc>
      </w:tr>
      <w:tr w:rsidR="00953832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</w:tr>
      <w:tr w:rsidR="00913FE1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E1" w:rsidRPr="00807808" w:rsidRDefault="00913FE1" w:rsidP="00913FE1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E1" w:rsidRPr="00807808" w:rsidRDefault="00913FE1" w:rsidP="00913FE1">
            <w:pPr>
              <w:jc w:val="center"/>
            </w:pPr>
            <w:r>
              <w:t>November 12,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E1" w:rsidRPr="00807808" w:rsidRDefault="00913FE1" w:rsidP="00913FE1">
            <w:pPr>
              <w:jc w:val="center"/>
            </w:pPr>
            <w:r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E1" w:rsidRPr="00807808" w:rsidRDefault="00913FE1" w:rsidP="00913FE1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bookmarkEnd w:id="1"/>
      <w:tr w:rsidR="00BC6C8B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</w:tr>
      <w:bookmarkEnd w:id="2"/>
      <w:tr w:rsidR="00110413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</w:tr>
      <w:tr w:rsidR="00110413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</w:tr>
      <w:tr w:rsidR="00110413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</w:tr>
      <w:tr w:rsidR="00110413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413" w:rsidRPr="00807808" w:rsidRDefault="00110413" w:rsidP="00110413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019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3FE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2199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D908-2291-4F7C-AA92-C4E284CD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2018-10-22T23:49:00Z</cp:lastPrinted>
  <dcterms:created xsi:type="dcterms:W3CDTF">2018-11-13T16:12:00Z</dcterms:created>
  <dcterms:modified xsi:type="dcterms:W3CDTF">2018-11-13T16:12:00Z</dcterms:modified>
</cp:coreProperties>
</file>