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77777777"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79866F3F" w14:textId="77777777"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14:paraId="3566B7BA" w14:textId="7D9F3493" w:rsidR="00D050BB" w:rsidRPr="00807808" w:rsidRDefault="003C0802" w:rsidP="009859EF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F355D5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14:paraId="40A32D84" w14:textId="7DA39C7C"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96D7700" w14:textId="7E631C3A"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3E3779B2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F355D5">
        <w:t>April 9</w:t>
      </w:r>
      <w:r>
        <w:t>,</w:t>
      </w:r>
      <w:r w:rsidR="0036719A">
        <w:t xml:space="preserve"> 201</w:t>
      </w:r>
      <w:r w:rsidR="00D0191F">
        <w:t>8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22CFE317" w14:textId="25FA2BFF" w:rsidR="00D80FBE" w:rsidRDefault="00D050BB" w:rsidP="0053124B">
      <w:pPr>
        <w:numPr>
          <w:ilvl w:val="0"/>
          <w:numId w:val="3"/>
        </w:numPr>
        <w:spacing w:line="360" w:lineRule="auto"/>
      </w:pPr>
      <w:r>
        <w:t>Public Comment</w:t>
      </w:r>
    </w:p>
    <w:p w14:paraId="097691F5" w14:textId="1CB05D37" w:rsidR="00F355D5" w:rsidRDefault="00F355D5" w:rsidP="0053124B">
      <w:pPr>
        <w:numPr>
          <w:ilvl w:val="0"/>
          <w:numId w:val="3"/>
        </w:numPr>
        <w:spacing w:line="360" w:lineRule="auto"/>
      </w:pPr>
      <w:r>
        <w:t>2017 Financial Statement – D’Arcangelo and Co.</w:t>
      </w:r>
    </w:p>
    <w:p w14:paraId="5C82EE3B" w14:textId="44665714" w:rsidR="00F355D5" w:rsidRDefault="00F355D5" w:rsidP="00806202">
      <w:pPr>
        <w:numPr>
          <w:ilvl w:val="0"/>
          <w:numId w:val="3"/>
        </w:numPr>
        <w:spacing w:line="360" w:lineRule="auto"/>
      </w:pPr>
      <w:r>
        <w:t>Authorize sale of property on Auctions International – Trophy cabinet.</w:t>
      </w:r>
    </w:p>
    <w:p w14:paraId="750C6AD8" w14:textId="4E8C22D9"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786BC9AA" w14:textId="77777777"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14:paraId="62ED5CD1" w14:textId="77777777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80E70A9" w:rsidR="00913F21" w:rsidRPr="00807808" w:rsidRDefault="00D80FBE" w:rsidP="00563843">
            <w:pPr>
              <w:jc w:val="center"/>
            </w:pPr>
            <w:r>
              <w:t xml:space="preserve">April </w:t>
            </w:r>
            <w:r w:rsidR="00F355D5">
              <w:t>23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CF32C20" w:rsidR="00E35D98" w:rsidRPr="00807808" w:rsidRDefault="00F355D5" w:rsidP="003E4BB9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613BB54" w:rsidR="00913F21" w:rsidRPr="00807808" w:rsidRDefault="00DA5A32" w:rsidP="00563843">
            <w:pPr>
              <w:jc w:val="center"/>
            </w:pPr>
            <w:r w:rsidRPr="00807808">
              <w:t>$</w:t>
            </w:r>
            <w:r w:rsidR="00F355D5">
              <w:t>43</w:t>
            </w:r>
            <w:r w:rsidR="00C4044D">
              <w:t>,</w:t>
            </w:r>
            <w:r w:rsidR="00F355D5">
              <w:t>04</w:t>
            </w:r>
            <w:r w:rsidR="00D80FBE">
              <w:t>9</w:t>
            </w:r>
            <w:r w:rsidR="00F355D5">
              <w:t>.4</w:t>
            </w:r>
            <w:r w:rsidR="00D80FBE">
              <w:t>1</w:t>
            </w:r>
          </w:p>
        </w:tc>
      </w:tr>
      <w:tr w:rsidR="005C1A9E" w:rsidRPr="00807808" w14:paraId="28411658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tr w:rsidR="00F355D5" w:rsidRPr="00807808" w14:paraId="2B9AA136" w14:textId="77777777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F355D5" w:rsidRPr="00807808" w:rsidRDefault="00F355D5" w:rsidP="00F355D5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FA7D1BF" w:rsidR="00F355D5" w:rsidRPr="00807808" w:rsidRDefault="00F355D5" w:rsidP="00F355D5">
            <w:pPr>
              <w:jc w:val="center"/>
            </w:pPr>
            <w:r>
              <w:t>April 23,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3DB6666" w:rsidR="00F355D5" w:rsidRPr="00807808" w:rsidRDefault="00F355D5" w:rsidP="00F355D5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CE4FBBB" w:rsidR="00F355D5" w:rsidRPr="00807808" w:rsidRDefault="00F355D5" w:rsidP="00F355D5">
            <w:pPr>
              <w:jc w:val="center"/>
              <w:rPr>
                <w:i/>
              </w:rPr>
            </w:pPr>
            <w:r w:rsidRPr="00807808">
              <w:t>$</w:t>
            </w:r>
            <w:r>
              <w:t>3,811.30</w:t>
            </w:r>
          </w:p>
        </w:tc>
      </w:tr>
      <w:tr w:rsidR="00FB291F" w:rsidRPr="00807808" w14:paraId="5E78673A" w14:textId="77777777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FB291F" w:rsidRPr="00807808" w:rsidRDefault="00FB291F" w:rsidP="00FB291F">
            <w:pPr>
              <w:jc w:val="center"/>
            </w:pPr>
          </w:p>
        </w:tc>
      </w:tr>
      <w:tr w:rsidR="00F355D5" w:rsidRPr="00807808" w14:paraId="7F6EA549" w14:textId="77777777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355D5" w:rsidRPr="00807808" w:rsidRDefault="00F355D5" w:rsidP="00F355D5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5842B6C" w:rsidR="00F355D5" w:rsidRPr="00807808" w:rsidRDefault="00F355D5" w:rsidP="00F355D5">
            <w:pPr>
              <w:jc w:val="center"/>
            </w:pPr>
            <w:r>
              <w:t>April 23,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F0F8E40" w:rsidR="00F355D5" w:rsidRPr="00807808" w:rsidRDefault="00F355D5" w:rsidP="00F355D5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AECCD06" w:rsidR="00F355D5" w:rsidRPr="00807808" w:rsidRDefault="00F355D5" w:rsidP="00F355D5">
            <w:pPr>
              <w:jc w:val="center"/>
            </w:pPr>
            <w:r>
              <w:t>$138,236.48</w:t>
            </w:r>
          </w:p>
        </w:tc>
      </w:tr>
      <w:tr w:rsidR="00913F21" w:rsidRPr="00807808" w14:paraId="0B29A12B" w14:textId="77777777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913F21" w:rsidRPr="00807808" w:rsidRDefault="00913F21" w:rsidP="00913F21">
            <w:pPr>
              <w:jc w:val="center"/>
            </w:pPr>
          </w:p>
        </w:tc>
      </w:tr>
      <w:tr w:rsidR="00F355D5" w:rsidRPr="00807808" w14:paraId="041D14D6" w14:textId="77777777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355D5" w:rsidRPr="00807808" w:rsidRDefault="00F355D5" w:rsidP="00F355D5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483E6D3" w:rsidR="00F355D5" w:rsidRPr="00807808" w:rsidRDefault="00F355D5" w:rsidP="00F355D5">
            <w:pPr>
              <w:jc w:val="center"/>
            </w:pPr>
            <w:r>
              <w:t>April 23,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CD6461B" w:rsidR="00F355D5" w:rsidRPr="00807808" w:rsidRDefault="00F355D5" w:rsidP="00F355D5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628A491C" w:rsidR="00F355D5" w:rsidRPr="00807808" w:rsidRDefault="00F355D5" w:rsidP="00F355D5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F355D5" w:rsidRPr="00807808" w14:paraId="63B13944" w14:textId="77777777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9276" w14:textId="77777777" w:rsidR="00F355D5" w:rsidRDefault="00F355D5" w:rsidP="00F355D5"/>
          <w:p w14:paraId="6AB5114F" w14:textId="5F547D6C" w:rsidR="00F355D5" w:rsidRPr="00807808" w:rsidRDefault="00F355D5" w:rsidP="00F355D5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7F7375EC" w:rsidR="00F355D5" w:rsidRPr="00807808" w:rsidRDefault="00F355D5" w:rsidP="00F355D5">
            <w:pPr>
              <w:jc w:val="center"/>
            </w:pPr>
            <w:r>
              <w:t>April 23,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42F49662" w:rsidR="00F355D5" w:rsidRPr="00807808" w:rsidRDefault="00F355D5" w:rsidP="00F355D5">
            <w:pPr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13D3D90A" w:rsidR="00F355D5" w:rsidRPr="00807808" w:rsidRDefault="00F355D5" w:rsidP="00F355D5">
            <w:pPr>
              <w:jc w:val="center"/>
            </w:pPr>
            <w:r>
              <w:t>N/A</w:t>
            </w:r>
          </w:p>
        </w:tc>
      </w:tr>
      <w:bookmarkEnd w:id="1"/>
      <w:tr w:rsidR="00615E07" w:rsidRPr="00807808" w14:paraId="4BF40A60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6844C29F"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62EAE449"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6BB391BD"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6CBEB85C" w:rsidR="00615E07" w:rsidRPr="00807808" w:rsidRDefault="00615E07" w:rsidP="00615E07"/>
        </w:tc>
      </w:tr>
      <w:tr w:rsidR="00615E07" w:rsidRPr="00807808" w14:paraId="32E571D7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615E07" w:rsidRPr="00807808" w:rsidRDefault="00615E07" w:rsidP="00615E07">
            <w:pPr>
              <w:jc w:val="center"/>
            </w:pPr>
          </w:p>
        </w:tc>
      </w:tr>
      <w:tr w:rsidR="00615E07" w:rsidRPr="00807808" w14:paraId="7EE254FB" w14:textId="77777777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615E07" w:rsidRPr="00807808" w:rsidRDefault="00615E07" w:rsidP="00615E07">
            <w:pPr>
              <w:jc w:val="center"/>
            </w:pPr>
          </w:p>
        </w:tc>
      </w:tr>
    </w:tbl>
    <w:p w14:paraId="4BE30AE8" w14:textId="77777777"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0EDC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17501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9BED-B266-452E-BFAB-E9AD820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2018-04-09T22:22:00Z</cp:lastPrinted>
  <dcterms:created xsi:type="dcterms:W3CDTF">2018-04-30T19:30:00Z</dcterms:created>
  <dcterms:modified xsi:type="dcterms:W3CDTF">2018-04-30T19:30:00Z</dcterms:modified>
</cp:coreProperties>
</file>